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80" w:before="10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Wyoming School Psychology Association Scholarship Application </w:t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The Wyoming School Psychology Association offers a nonrenewable $1,000 scholarship to a Wyoming graduating high school senior who is interested in studying psychology or education.</w:t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 Wyoming school psychologist must endorse scholarship applications. </w:t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Scholarship Applications deadline: April 15. </w:t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Scholarship Applicant: ___________________________________________________</w:t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School District: ___________________</w:t>
        <w:tab/>
        <w:t xml:space="preserve">High School: __________________________</w:t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Wyoming school psychologist Endorsement</w:t>
      </w:r>
    </w:p>
    <w:p w:rsidR="00000000" w:rsidDel="00000000" w:rsidP="00000000" w:rsidRDefault="00000000" w:rsidRPr="00000000" w14:paraId="0000000D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(name and signature): ___________________________________________________</w:t>
      </w:r>
    </w:p>
    <w:p w:rsidR="00000000" w:rsidDel="00000000" w:rsidP="00000000" w:rsidRDefault="00000000" w:rsidRPr="00000000" w14:paraId="0000000E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Scholarship Applicant Daytime Phone Number: ________________________________</w:t>
      </w:r>
    </w:p>
    <w:p w:rsidR="00000000" w:rsidDel="00000000" w:rsidP="00000000" w:rsidRDefault="00000000" w:rsidRPr="00000000" w14:paraId="00000010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Scholarship Applicant Address: ___________________________________________ </w:t>
      </w:r>
    </w:p>
    <w:p w:rsidR="00000000" w:rsidDel="00000000" w:rsidP="00000000" w:rsidRDefault="00000000" w:rsidRPr="00000000" w14:paraId="00000012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______________________________________________________________________</w:t>
      </w:r>
    </w:p>
    <w:p w:rsidR="00000000" w:rsidDel="00000000" w:rsidP="00000000" w:rsidRDefault="00000000" w:rsidRPr="00000000" w14:paraId="00000014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______________________________________________________________________</w:t>
      </w:r>
    </w:p>
    <w:p w:rsidR="00000000" w:rsidDel="00000000" w:rsidP="00000000" w:rsidRDefault="00000000" w:rsidRPr="00000000" w14:paraId="00000016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Scholarship Applicant email: _______________________________________________</w:t>
      </w:r>
    </w:p>
    <w:p w:rsidR="00000000" w:rsidDel="00000000" w:rsidP="00000000" w:rsidRDefault="00000000" w:rsidRPr="00000000" w14:paraId="00000018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 plan to enroll and use this scholarship at: ____________________________________ (Funds will be distributed to students through their college/university student aid office)  </w:t>
      </w:r>
    </w:p>
    <w:p w:rsidR="00000000" w:rsidDel="00000000" w:rsidP="00000000" w:rsidRDefault="00000000" w:rsidRPr="00000000" w14:paraId="0000001A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Explain in 200 words why you are seeking this scholarship. Include in your response your interest in psychology and/or education: </w:t>
      </w:r>
    </w:p>
    <w:p w:rsidR="00000000" w:rsidDel="00000000" w:rsidP="00000000" w:rsidRDefault="00000000" w:rsidRPr="00000000" w14:paraId="0000001C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Please submit scholarship applications to: </w:t>
        <w:tab/>
        <w:t xml:space="preserve">Don Rentz</w:t>
      </w:r>
    </w:p>
    <w:p w:rsidR="00000000" w:rsidDel="00000000" w:rsidP="00000000" w:rsidRDefault="00000000" w:rsidRPr="00000000" w14:paraId="00000021">
      <w:pPr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  <w:tab/>
        <w:tab/>
        <w:tab/>
        <w:tab/>
        <w:tab/>
        <w:tab/>
        <w:t xml:space="preserve">903 Teresa Circle</w:t>
      </w:r>
    </w:p>
    <w:p w:rsidR="00000000" w:rsidDel="00000000" w:rsidP="00000000" w:rsidRDefault="00000000" w:rsidRPr="00000000" w14:paraId="00000022">
      <w:pPr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  <w:tab/>
        <w:tab/>
        <w:tab/>
        <w:tab/>
        <w:tab/>
        <w:tab/>
        <w:t xml:space="preserve">Cheyenne, WY 82009</w:t>
      </w:r>
    </w:p>
    <w:p w:rsidR="00000000" w:rsidDel="00000000" w:rsidP="00000000" w:rsidRDefault="00000000" w:rsidRPr="00000000" w14:paraId="00000023">
      <w:pPr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  <w:tab/>
        <w:tab/>
        <w:tab/>
        <w:tab/>
        <w:tab/>
        <w:tab/>
        <w:tab/>
        <w:t xml:space="preserve">or</w:t>
      </w:r>
    </w:p>
    <w:p w:rsidR="00000000" w:rsidDel="00000000" w:rsidP="00000000" w:rsidRDefault="00000000" w:rsidRPr="00000000" w14:paraId="00000024">
      <w:pPr>
        <w:ind w:left="360" w:hanging="360"/>
        <w:rPr/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  <w:tab/>
        <w:tab/>
        <w:tab/>
        <w:tab/>
        <w:tab/>
        <w:tab/>
        <w:tab/>
        <w:t xml:space="preserve">donrentz@gmail.com</w:t>
      </w:r>
      <w:r w:rsidDel="00000000" w:rsidR="00000000" w:rsidRPr="00000000">
        <w:rPr>
          <w:rtl w:val="0"/>
        </w:rPr>
        <w:tab/>
        <w:tab/>
        <w:tab/>
      </w:r>
    </w:p>
    <w:sectPr>
      <w:pgSz w:h="15840" w:w="12240"/>
      <w:pgMar w:bottom="1584" w:top="1584" w:left="1260" w:right="126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